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64343" w:rsidRDefault="00743F9D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2B12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5A241E" w:rsidRPr="005A241E">
        <w:rPr>
          <w:rFonts w:ascii="PT Astra Serif" w:hAnsi="PT Astra Serif"/>
          <w:b/>
          <w:sz w:val="28"/>
          <w:szCs w:val="28"/>
        </w:rPr>
        <w:t xml:space="preserve">в аренду для индивидуального жилищного строительства земельного участка площадью </w:t>
      </w:r>
      <w:r w:rsidR="00B64343" w:rsidRPr="00B64343">
        <w:rPr>
          <w:rFonts w:ascii="PT Astra Serif" w:hAnsi="PT Astra Serif"/>
          <w:b/>
          <w:sz w:val="28"/>
          <w:szCs w:val="28"/>
        </w:rPr>
        <w:t xml:space="preserve">1000 кв. м, расположенного восточнее земельного участка </w:t>
      </w:r>
    </w:p>
    <w:p w:rsidR="003A4997" w:rsidRPr="00CE2B12" w:rsidRDefault="00B64343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64343">
        <w:rPr>
          <w:rFonts w:ascii="PT Astra Serif" w:hAnsi="PT Astra Serif"/>
          <w:b/>
          <w:sz w:val="28"/>
          <w:szCs w:val="28"/>
        </w:rPr>
        <w:t>с кадастровым номером 71:14:040301:1711 в селе Федоровка муниципального образования город Тула</w:t>
      </w:r>
      <w:r w:rsidR="005A241E" w:rsidRPr="00CE2B12">
        <w:rPr>
          <w:rFonts w:ascii="PT Astra Serif" w:hAnsi="PT Astra Serif"/>
          <w:b/>
          <w:sz w:val="28"/>
          <w:szCs w:val="28"/>
        </w:rPr>
        <w:t xml:space="preserve"> </w:t>
      </w:r>
      <w:r w:rsidR="003F1765" w:rsidRPr="00CE2B12">
        <w:rPr>
          <w:rFonts w:ascii="PT Astra Serif" w:hAnsi="PT Astra Serif"/>
          <w:b/>
          <w:sz w:val="28"/>
          <w:szCs w:val="28"/>
        </w:rPr>
        <w:t>(@5</w:t>
      </w:r>
      <w:r>
        <w:rPr>
          <w:rFonts w:ascii="PT Astra Serif" w:hAnsi="PT Astra Serif"/>
          <w:b/>
          <w:sz w:val="28"/>
          <w:szCs w:val="28"/>
        </w:rPr>
        <w:t>5002</w:t>
      </w:r>
      <w:r w:rsidR="003F1765" w:rsidRPr="00CE2B12">
        <w:rPr>
          <w:rFonts w:ascii="PT Astra Serif" w:hAnsi="PT Astra Serif"/>
          <w:b/>
          <w:sz w:val="28"/>
          <w:szCs w:val="28"/>
        </w:rPr>
        <w:t>)</w:t>
      </w:r>
    </w:p>
    <w:p w:rsidR="003F1765" w:rsidRPr="003F1765" w:rsidRDefault="003F1765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64343" w:rsidRPr="00B64343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5A241E" w:rsidRPr="00B64343">
        <w:rPr>
          <w:rFonts w:ascii="PT Astra Serif" w:hAnsi="PT Astra Serif"/>
          <w:sz w:val="28"/>
          <w:szCs w:val="28"/>
        </w:rPr>
        <w:t xml:space="preserve">в аренду для индивидуального жилищного строительства земельного участка площадью </w:t>
      </w:r>
      <w:r w:rsidR="00B64343" w:rsidRPr="00B64343">
        <w:rPr>
          <w:rFonts w:ascii="PT Astra Serif" w:hAnsi="PT Astra Serif"/>
          <w:sz w:val="28"/>
          <w:szCs w:val="28"/>
        </w:rPr>
        <w:t>1000 кв. м, расположенного восточнее земельного участка с кадастровым номером 71:14:040301:1711 в селе Федоровка муниципального образования город Тула (@55002).</w:t>
      </w:r>
    </w:p>
    <w:p w:rsidR="006A6FDD" w:rsidRPr="005A241E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5A241E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5A241E">
        <w:rPr>
          <w:rFonts w:ascii="PT Astra Serif" w:hAnsi="PT Astra Serif"/>
          <w:sz w:val="28"/>
          <w:szCs w:val="28"/>
        </w:rPr>
        <w:br/>
      </w:r>
      <w:r w:rsidRPr="005A241E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5A241E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5A241E">
        <w:rPr>
          <w:rFonts w:ascii="PT Astra Serif" w:hAnsi="PT Astra Serif"/>
          <w:sz w:val="28"/>
          <w:szCs w:val="28"/>
        </w:rPr>
        <w:br/>
      </w:r>
      <w:r w:rsidRPr="005A241E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5A241E">
        <w:rPr>
          <w:rFonts w:ascii="PT Astra Serif" w:hAnsi="PT Astra Serif"/>
          <w:sz w:val="28"/>
          <w:szCs w:val="28"/>
          <w:u w:val="single"/>
        </w:rPr>
        <w:br/>
      </w:r>
      <w:r w:rsidRPr="005A241E">
        <w:rPr>
          <w:rFonts w:ascii="PT Astra Serif" w:hAnsi="PT Astra Serif"/>
          <w:sz w:val="28"/>
          <w:szCs w:val="28"/>
          <w:u w:val="single"/>
        </w:rPr>
        <w:t>17-00</w:t>
      </w:r>
      <w:r w:rsidRPr="005A241E">
        <w:rPr>
          <w:rFonts w:ascii="PT Astra Serif" w:hAnsi="PT Astra Serif"/>
          <w:sz w:val="28"/>
          <w:szCs w:val="28"/>
        </w:rPr>
        <w:t>.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 w:rsidRPr="005A241E">
        <w:rPr>
          <w:rFonts w:ascii="PT Astra Serif" w:hAnsi="PT Astra Serif"/>
          <w:sz w:val="28"/>
          <w:szCs w:val="28"/>
        </w:rPr>
        <w:t>аренды</w:t>
      </w:r>
      <w:r w:rsidR="00C41FB5" w:rsidRPr="005A241E">
        <w:rPr>
          <w:rFonts w:ascii="PT Astra Serif" w:hAnsi="PT Astra Serif"/>
          <w:sz w:val="28"/>
          <w:szCs w:val="28"/>
        </w:rPr>
        <w:t xml:space="preserve"> </w:t>
      </w:r>
      <w:r w:rsidRPr="005A241E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публикации: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5A241E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5A241E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5A241E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5A241E">
        <w:rPr>
          <w:rFonts w:ascii="PT Astra Serif" w:hAnsi="PT Astra Serif"/>
          <w:sz w:val="28"/>
          <w:szCs w:val="28"/>
        </w:rPr>
        <w:t>;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43" w:rsidRDefault="00B64343" w:rsidP="00B6434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2B12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</w:t>
      </w:r>
      <w:r w:rsidRPr="005A241E">
        <w:rPr>
          <w:rFonts w:ascii="PT Astra Serif" w:hAnsi="PT Astra Serif"/>
          <w:b/>
          <w:sz w:val="28"/>
          <w:szCs w:val="28"/>
        </w:rPr>
        <w:t xml:space="preserve">в аренду для индивидуального жилищного строительства земельного участка площадью </w:t>
      </w:r>
      <w:r w:rsidRPr="00B64343">
        <w:rPr>
          <w:rFonts w:ascii="PT Astra Serif" w:hAnsi="PT Astra Serif"/>
          <w:b/>
          <w:sz w:val="28"/>
          <w:szCs w:val="28"/>
        </w:rPr>
        <w:t xml:space="preserve">1000 кв. м, расположенного восточнее земельного участка с </w:t>
      </w:r>
    </w:p>
    <w:p w:rsidR="00B64343" w:rsidRPr="00CE2B12" w:rsidRDefault="00B64343" w:rsidP="00B6434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64343">
        <w:rPr>
          <w:rFonts w:ascii="PT Astra Serif" w:hAnsi="PT Astra Serif"/>
          <w:b/>
          <w:sz w:val="28"/>
          <w:szCs w:val="28"/>
        </w:rPr>
        <w:t>кадастровым номером 71:14:040301:1711 в селе Федоровка муниципального образования город Тула</w:t>
      </w:r>
      <w:r w:rsidRPr="00CE2B12">
        <w:rPr>
          <w:rFonts w:ascii="PT Astra Serif" w:hAnsi="PT Astra Serif"/>
          <w:b/>
          <w:sz w:val="28"/>
          <w:szCs w:val="28"/>
        </w:rPr>
        <w:t xml:space="preserve"> (@5</w:t>
      </w:r>
      <w:r>
        <w:rPr>
          <w:rFonts w:ascii="PT Astra Serif" w:hAnsi="PT Astra Serif"/>
          <w:b/>
          <w:sz w:val="28"/>
          <w:szCs w:val="28"/>
        </w:rPr>
        <w:t>5002</w:t>
      </w:r>
      <w:r w:rsidRPr="00CE2B12">
        <w:rPr>
          <w:rFonts w:ascii="PT Astra Serif" w:hAnsi="PT Astra Serif"/>
          <w:b/>
          <w:sz w:val="28"/>
          <w:szCs w:val="28"/>
        </w:rPr>
        <w:t>)</w:t>
      </w:r>
    </w:p>
    <w:p w:rsidR="005A241E" w:rsidRDefault="005A241E" w:rsidP="009D3245">
      <w:pPr>
        <w:ind w:firstLine="709"/>
        <w:jc w:val="center"/>
        <w:rPr>
          <w:noProof/>
        </w:rPr>
      </w:pPr>
    </w:p>
    <w:p w:rsidR="00B64343" w:rsidRDefault="00B64343" w:rsidP="009D3245">
      <w:pPr>
        <w:ind w:firstLine="709"/>
        <w:jc w:val="center"/>
        <w:rPr>
          <w:noProof/>
        </w:rPr>
      </w:pPr>
    </w:p>
    <w:p w:rsidR="005F431B" w:rsidRPr="009D3245" w:rsidRDefault="00B64343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79F509F6" wp14:editId="0DB9A328">
            <wp:extent cx="4874049" cy="6896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71" t="9334" r="32876" b="7029"/>
                    <a:stretch/>
                  </pic:blipFill>
                  <pic:spPr bwMode="auto">
                    <a:xfrm>
                      <a:off x="0" y="0"/>
                      <a:ext cx="4880444" cy="690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894" w:rsidRPr="00335894">
        <w:rPr>
          <w:noProof/>
        </w:rPr>
        <w:t xml:space="preserve"> </w:t>
      </w:r>
    </w:p>
    <w:sectPr w:rsidR="005F431B" w:rsidRPr="009D3245" w:rsidSect="00B643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765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241E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509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43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B12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6B6F-8CF3-490B-B6CE-5358A402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2022-09-16T06:09:00Z</cp:lastPrinted>
  <dcterms:created xsi:type="dcterms:W3CDTF">2022-09-16T06:09:00Z</dcterms:created>
  <dcterms:modified xsi:type="dcterms:W3CDTF">2022-09-16T06:09:00Z</dcterms:modified>
</cp:coreProperties>
</file>