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B1" w:rsidRPr="0094637B" w:rsidRDefault="00853CC8" w:rsidP="008A07B1">
      <w:pPr>
        <w:ind w:firstLine="567"/>
        <w:jc w:val="center"/>
        <w:rPr>
          <w:rFonts w:ascii="PT Astra Serif" w:hAnsi="PT Astra Serif"/>
          <w:sz w:val="28"/>
        </w:rPr>
      </w:pPr>
      <w:bookmarkStart w:id="0" w:name="_GoBack"/>
      <w:bookmarkEnd w:id="0"/>
      <w:r w:rsidRPr="0094637B">
        <w:rPr>
          <w:rFonts w:ascii="PT Astra Serif" w:hAnsi="PT Astra Serif"/>
          <w:sz w:val="28"/>
        </w:rPr>
        <w:t xml:space="preserve">О предоставлении в аренду земельного участка площадью </w:t>
      </w:r>
      <w:r w:rsidR="00C014BD">
        <w:rPr>
          <w:rFonts w:ascii="PT Astra Serif" w:hAnsi="PT Astra Serif"/>
          <w:sz w:val="28"/>
        </w:rPr>
        <w:t>1</w:t>
      </w:r>
      <w:r w:rsidR="00CE3F08">
        <w:rPr>
          <w:rFonts w:ascii="PT Astra Serif" w:hAnsi="PT Astra Serif"/>
          <w:sz w:val="28"/>
        </w:rPr>
        <w:t>100</w:t>
      </w:r>
      <w:r w:rsidR="009F2D5C">
        <w:rPr>
          <w:rFonts w:ascii="PT Astra Serif" w:hAnsi="PT Astra Serif"/>
          <w:sz w:val="28"/>
        </w:rPr>
        <w:t xml:space="preserve"> </w:t>
      </w:r>
      <w:r w:rsidRPr="0094637B">
        <w:rPr>
          <w:rFonts w:ascii="PT Astra Serif" w:hAnsi="PT Astra Serif"/>
          <w:sz w:val="28"/>
        </w:rPr>
        <w:t xml:space="preserve">кв. м </w:t>
      </w:r>
      <w:r w:rsidR="008A07B1" w:rsidRPr="0094637B">
        <w:rPr>
          <w:rFonts w:ascii="PT Astra Serif" w:hAnsi="PT Astra Serif"/>
          <w:sz w:val="28"/>
        </w:rPr>
        <w:br/>
      </w:r>
      <w:r w:rsidRPr="0094637B">
        <w:rPr>
          <w:rFonts w:ascii="PT Astra Serif" w:hAnsi="PT Astra Serif"/>
          <w:sz w:val="28"/>
        </w:rPr>
        <w:t xml:space="preserve">для индивидуального жилищного строительства, </w:t>
      </w:r>
      <w:r w:rsidR="00E004C2" w:rsidRPr="0094637B">
        <w:rPr>
          <w:rFonts w:ascii="PT Astra Serif" w:hAnsi="PT Astra Serif"/>
          <w:sz w:val="28"/>
        </w:rPr>
        <w:t xml:space="preserve">местоположение: </w:t>
      </w:r>
      <w:r w:rsidR="008A07B1" w:rsidRPr="0094637B">
        <w:rPr>
          <w:rFonts w:ascii="PT Astra Serif" w:hAnsi="PT Astra Serif"/>
          <w:sz w:val="28"/>
        </w:rPr>
        <w:br/>
      </w:r>
      <w:r w:rsidR="00CF0DC4" w:rsidRPr="0094637B">
        <w:rPr>
          <w:rFonts w:ascii="PT Astra Serif" w:hAnsi="PT Astra Serif"/>
          <w:sz w:val="28"/>
        </w:rPr>
        <w:t xml:space="preserve">Тульская область, </w:t>
      </w:r>
      <w:r w:rsidR="00612A0A" w:rsidRPr="0094637B">
        <w:rPr>
          <w:rFonts w:ascii="PT Astra Serif" w:hAnsi="PT Astra Serif"/>
          <w:sz w:val="28"/>
        </w:rPr>
        <w:t xml:space="preserve">г. Тула, </w:t>
      </w:r>
      <w:r w:rsidR="00032E3E">
        <w:rPr>
          <w:rFonts w:ascii="PT Astra Serif" w:hAnsi="PT Astra Serif"/>
          <w:sz w:val="28"/>
        </w:rPr>
        <w:t xml:space="preserve">Пролетарский район, </w:t>
      </w:r>
      <w:r w:rsidR="00CE3F08">
        <w:rPr>
          <w:rFonts w:ascii="PT Astra Serif" w:hAnsi="PT Astra Serif"/>
          <w:sz w:val="28"/>
        </w:rPr>
        <w:t xml:space="preserve">ул. </w:t>
      </w:r>
      <w:proofErr w:type="spellStart"/>
      <w:r w:rsidR="00CE3F08">
        <w:rPr>
          <w:rFonts w:ascii="PT Astra Serif" w:hAnsi="PT Astra Serif"/>
          <w:sz w:val="28"/>
        </w:rPr>
        <w:t>Харитошкина</w:t>
      </w:r>
      <w:proofErr w:type="spellEnd"/>
      <w:r w:rsidR="00CE3F08">
        <w:rPr>
          <w:rFonts w:ascii="PT Astra Serif" w:hAnsi="PT Astra Serif"/>
          <w:sz w:val="28"/>
        </w:rPr>
        <w:t>, севернее земельного участка с кадастровым номером 71:30:030829:20</w:t>
      </w:r>
    </w:p>
    <w:p w:rsidR="00735E30" w:rsidRPr="0094637B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545DD9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</w:t>
      </w:r>
      <w:r w:rsidR="00CE3F08">
        <w:rPr>
          <w:rFonts w:ascii="PT Astra Serif" w:hAnsi="PT Astra Serif"/>
          <w:sz w:val="28"/>
        </w:rPr>
        <w:t xml:space="preserve"> (далее - министерство)</w:t>
      </w:r>
      <w:r w:rsidRPr="0094637B">
        <w:rPr>
          <w:rFonts w:ascii="PT Astra Serif" w:hAnsi="PT Astra Serif"/>
          <w:sz w:val="28"/>
        </w:rPr>
        <w:t xml:space="preserve"> сообщает о предоставлении в аренду земельного участка, местоположение:</w:t>
      </w:r>
      <w:r w:rsidR="00E004C2" w:rsidRPr="0094637B">
        <w:rPr>
          <w:rFonts w:ascii="PT Astra Serif" w:hAnsi="PT Astra Serif"/>
        </w:rPr>
        <w:t xml:space="preserve"> </w:t>
      </w:r>
      <w:r w:rsidR="0094637B" w:rsidRPr="0094637B">
        <w:rPr>
          <w:rFonts w:ascii="PT Astra Serif" w:hAnsi="PT Astra Serif"/>
          <w:sz w:val="28"/>
        </w:rPr>
        <w:t xml:space="preserve">Тульская область, г. Тула, Пролетарский район, </w:t>
      </w:r>
      <w:r w:rsidR="00CE3F08">
        <w:rPr>
          <w:rFonts w:ascii="PT Astra Serif" w:hAnsi="PT Astra Serif"/>
          <w:sz w:val="28"/>
        </w:rPr>
        <w:t xml:space="preserve">ул. </w:t>
      </w:r>
      <w:proofErr w:type="spellStart"/>
      <w:r w:rsidR="00CE3F08">
        <w:rPr>
          <w:rFonts w:ascii="PT Astra Serif" w:hAnsi="PT Astra Serif"/>
          <w:sz w:val="28"/>
        </w:rPr>
        <w:t>Харитошкина</w:t>
      </w:r>
      <w:proofErr w:type="spellEnd"/>
      <w:r w:rsidR="00CE3F08">
        <w:rPr>
          <w:rFonts w:ascii="PT Astra Serif" w:hAnsi="PT Astra Serif"/>
          <w:sz w:val="28"/>
        </w:rPr>
        <w:t>, севернее земельного участка с кадастровым номером 71:30:030829:20</w:t>
      </w:r>
      <w:r w:rsidR="00312418" w:rsidRPr="0094637B">
        <w:rPr>
          <w:rFonts w:ascii="PT Astra Serif" w:hAnsi="PT Astra Serif"/>
          <w:sz w:val="28"/>
        </w:rPr>
        <w:t xml:space="preserve">, </w:t>
      </w:r>
      <w:r w:rsidR="00252642" w:rsidRPr="0094637B">
        <w:rPr>
          <w:rFonts w:ascii="PT Astra Serif" w:hAnsi="PT Astra Serif"/>
          <w:sz w:val="28"/>
        </w:rPr>
        <w:t>для индивидуального жилищного строительства</w:t>
      </w:r>
      <w:r w:rsidR="008A07B1" w:rsidRPr="0094637B">
        <w:rPr>
          <w:rFonts w:ascii="PT Astra Serif" w:hAnsi="PT Astra Serif"/>
          <w:sz w:val="28"/>
        </w:rPr>
        <w:t>,</w:t>
      </w:r>
      <w:r w:rsidR="00252642" w:rsidRPr="0094637B">
        <w:rPr>
          <w:rFonts w:ascii="PT Astra Serif" w:hAnsi="PT Astra Serif"/>
          <w:sz w:val="28"/>
        </w:rPr>
        <w:t xml:space="preserve"> </w:t>
      </w:r>
      <w:r w:rsidR="007F337E" w:rsidRPr="0094637B">
        <w:rPr>
          <w:rFonts w:ascii="PT Astra Serif" w:hAnsi="PT Astra Serif"/>
          <w:sz w:val="28"/>
        </w:rPr>
        <w:t xml:space="preserve">ориентировочной </w:t>
      </w:r>
      <w:r w:rsidR="00252642" w:rsidRPr="0094637B">
        <w:rPr>
          <w:rFonts w:ascii="PT Astra Serif" w:hAnsi="PT Astra Serif"/>
          <w:sz w:val="28"/>
        </w:rPr>
        <w:t xml:space="preserve">площадью </w:t>
      </w:r>
      <w:r w:rsidR="00CE3F08">
        <w:rPr>
          <w:rFonts w:ascii="PT Astra Serif" w:hAnsi="PT Astra Serif"/>
          <w:sz w:val="28"/>
        </w:rPr>
        <w:t>1100</w:t>
      </w:r>
      <w:r w:rsidR="00C014BD">
        <w:rPr>
          <w:rFonts w:ascii="PT Astra Serif" w:hAnsi="PT Astra Serif"/>
          <w:sz w:val="28"/>
        </w:rPr>
        <w:t xml:space="preserve"> </w:t>
      </w:r>
      <w:r w:rsidR="00252642" w:rsidRPr="0094637B">
        <w:rPr>
          <w:rFonts w:ascii="PT Astra Serif" w:hAnsi="PT Astra Serif"/>
          <w:sz w:val="28"/>
        </w:rPr>
        <w:t>кв. м</w:t>
      </w:r>
      <w:r w:rsidR="007F337E" w:rsidRPr="0094637B">
        <w:rPr>
          <w:rFonts w:ascii="PT Astra Serif" w:hAnsi="PT Astra Serif"/>
          <w:sz w:val="28"/>
        </w:rPr>
        <w:t>.</w:t>
      </w:r>
    </w:p>
    <w:p w:rsidR="00CE3F08" w:rsidRPr="0094637B" w:rsidRDefault="00CE3F08" w:rsidP="00CE3F08">
      <w:pPr>
        <w:ind w:firstLine="709"/>
        <w:jc w:val="both"/>
        <w:rPr>
          <w:rFonts w:ascii="PT Astra Serif" w:hAnsi="PT Astra Serif"/>
          <w:sz w:val="28"/>
        </w:rPr>
      </w:pPr>
      <w:r w:rsidRPr="00ED11EA">
        <w:rPr>
          <w:rFonts w:ascii="PT Astra Serif" w:hAnsi="PT Astra Serif"/>
          <w:bCs/>
          <w:sz w:val="28"/>
          <w:szCs w:val="28"/>
        </w:rPr>
        <w:t xml:space="preserve">Согласно </w:t>
      </w:r>
      <w:r>
        <w:rPr>
          <w:rFonts w:ascii="PT Astra Serif" w:hAnsi="PT Astra Serif"/>
          <w:bCs/>
          <w:sz w:val="28"/>
          <w:szCs w:val="28"/>
        </w:rPr>
        <w:t xml:space="preserve">информации, имеющейся в министерстве, образуемый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 xml:space="preserve">земельный участок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расположен в границе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приаэродромной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территории. 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 xml:space="preserve">Ознакомиться со схемой расположения земельного участка, </w:t>
      </w:r>
      <w:r w:rsidR="00B72440" w:rsidRPr="0094637B">
        <w:rPr>
          <w:rFonts w:ascii="PT Astra Serif" w:hAnsi="PT Astra Serif"/>
          <w:sz w:val="28"/>
        </w:rPr>
        <w:br/>
      </w:r>
      <w:r w:rsidRPr="0094637B">
        <w:rPr>
          <w:rFonts w:ascii="PT Astra Serif" w:hAnsi="PT Astra Serif"/>
          <w:sz w:val="28"/>
        </w:rPr>
        <w:t xml:space="preserve">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94637B">
        <w:rPr>
          <w:rFonts w:ascii="PT Astra Serif" w:hAnsi="PT Astra Serif"/>
          <w:sz w:val="28"/>
        </w:rPr>
        <w:t>каб</w:t>
      </w:r>
      <w:proofErr w:type="spellEnd"/>
      <w:r w:rsidRPr="0094637B">
        <w:rPr>
          <w:rFonts w:ascii="PT Astra Serif" w:hAnsi="PT Astra Serif"/>
          <w:sz w:val="28"/>
        </w:rPr>
        <w:t>. 207, в среду с 9-00 до 13-00.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В заявлении указываются: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дата и место публикации;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цель использования земельного участка;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A07B1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401EE0" w:rsidRPr="0094637B" w:rsidRDefault="00401EE0" w:rsidP="008A07B1">
      <w:pPr>
        <w:ind w:firstLine="567"/>
        <w:jc w:val="both"/>
        <w:rPr>
          <w:rFonts w:ascii="PT Astra Serif" w:hAnsi="PT Astra Serif"/>
          <w:sz w:val="28"/>
        </w:rPr>
      </w:pPr>
    </w:p>
    <w:p w:rsidR="001044BF" w:rsidRDefault="001044BF" w:rsidP="0075428C">
      <w:pPr>
        <w:jc w:val="both"/>
        <w:rPr>
          <w:rFonts w:ascii="PT Astra Serif" w:hAnsi="PT Astra Serif"/>
        </w:rPr>
      </w:pPr>
    </w:p>
    <w:p w:rsidR="00401EE0" w:rsidRDefault="00401EE0" w:rsidP="0075428C">
      <w:pPr>
        <w:jc w:val="both"/>
        <w:rPr>
          <w:rFonts w:ascii="PT Astra Serif" w:hAnsi="PT Astra Serif"/>
        </w:rPr>
      </w:pPr>
    </w:p>
    <w:p w:rsidR="00401EE0" w:rsidRDefault="00401EE0" w:rsidP="0075428C">
      <w:pPr>
        <w:jc w:val="both"/>
        <w:rPr>
          <w:rFonts w:ascii="PT Astra Serif" w:hAnsi="PT Astra Serif"/>
        </w:rPr>
      </w:pPr>
    </w:p>
    <w:p w:rsidR="00401EE0" w:rsidRPr="0094637B" w:rsidRDefault="00401EE0" w:rsidP="0075428C">
      <w:pPr>
        <w:jc w:val="both"/>
        <w:rPr>
          <w:rFonts w:ascii="PT Astra Serif" w:hAnsi="PT Astra Serif"/>
        </w:rPr>
      </w:pPr>
    </w:p>
    <w:sectPr w:rsidR="00401EE0" w:rsidRPr="0094637B" w:rsidSect="00612A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2E3E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4E60"/>
    <w:rsid w:val="00095A5E"/>
    <w:rsid w:val="000967C3"/>
    <w:rsid w:val="00096C4D"/>
    <w:rsid w:val="00097235"/>
    <w:rsid w:val="000978DF"/>
    <w:rsid w:val="000A02F3"/>
    <w:rsid w:val="000A1A19"/>
    <w:rsid w:val="000A1CC6"/>
    <w:rsid w:val="000A4F62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B61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1EE0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2A0A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092A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428C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0AEF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637B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2D5C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2440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4BD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ACA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3F08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763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2022-05-20T06:06:00Z</cp:lastPrinted>
  <dcterms:created xsi:type="dcterms:W3CDTF">2022-05-20T06:06:00Z</dcterms:created>
  <dcterms:modified xsi:type="dcterms:W3CDTF">2022-05-20T06:06:00Z</dcterms:modified>
</cp:coreProperties>
</file>