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ТЕКСТ ОБЪЯВЛЕНИЯ</w:t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</w:t>
      </w:r>
      <w:r>
        <w:rPr>
          <w:rFonts w:eastAsia="Times New Roman" w:cs="Times New Roman" w:ascii="PT Astra Serif" w:hAnsi="PT Astra Serif"/>
          <w:b/>
          <w:color w:val="auto"/>
          <w:kern w:val="0"/>
          <w:sz w:val="27"/>
          <w:szCs w:val="27"/>
          <w:lang w:val="ru-RU" w:eastAsia="ru-RU" w:bidi="ar-SA"/>
        </w:rPr>
        <w:t xml:space="preserve">аренду </w:t>
      </w:r>
      <w:r>
        <w:rPr>
          <w:rFonts w:ascii="PT Astra Serif" w:hAnsi="PT Astra Serif"/>
          <w:b/>
          <w:sz w:val="27"/>
          <w:szCs w:val="27"/>
        </w:rPr>
        <w:t>земельного участка</w:t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площадью </w:t>
      </w:r>
      <w:r>
        <w:rPr>
          <w:rFonts w:eastAsia="Times New Roman" w:cs="Times New Roman" w:ascii="PT Astra Serif" w:hAnsi="PT Astra Serif"/>
          <w:b/>
          <w:color w:val="auto"/>
          <w:kern w:val="0"/>
          <w:sz w:val="27"/>
          <w:szCs w:val="27"/>
          <w:lang w:val="ru-RU" w:eastAsia="ru-RU" w:bidi="ar-SA"/>
        </w:rPr>
        <w:t>1102</w:t>
      </w:r>
      <w:r>
        <w:rPr>
          <w:rFonts w:eastAsia="Times New Roman" w:cs="Times New Roman" w:ascii="PT Astra Serif" w:hAnsi="PT Astra Serif"/>
          <w:b/>
          <w:color w:val="auto"/>
          <w:kern w:val="0"/>
          <w:sz w:val="27"/>
          <w:szCs w:val="27"/>
          <w:lang w:val="ru-RU" w:eastAsia="ru-RU" w:bidi="ar-SA"/>
        </w:rPr>
        <w:t xml:space="preserve"> </w:t>
      </w:r>
      <w:r>
        <w:rPr>
          <w:rFonts w:ascii="PT Astra Serif" w:hAnsi="PT Astra Serif"/>
          <w:b/>
          <w:sz w:val="27"/>
          <w:szCs w:val="27"/>
        </w:rPr>
        <w:t xml:space="preserve">кв.м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>
        <w:rPr>
          <w:rFonts w:eastAsia="Times New Roman" w:cs="Times New Roman" w:ascii="PT Astra Serif" w:hAnsi="PT Astra Serif"/>
          <w:b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Тульская область, г. Тула, Пролетарский район, ул. </w:t>
      </w:r>
      <w:r>
        <w:rPr>
          <w:rFonts w:eastAsia="Times New Roman" w:cs="Times New Roman" w:ascii="PT Astra Serif" w:hAnsi="PT Astra Serif"/>
          <w:b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Соколова</w:t>
      </w:r>
      <w:r>
        <w:rPr>
          <w:rFonts w:eastAsia="Times New Roman" w:cs="Times New Roman" w:ascii="PT Astra Serif" w:hAnsi="PT Astra Serif"/>
          <w:b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, </w:t>
      </w:r>
      <w:r>
        <w:rPr>
          <w:rFonts w:eastAsia="Times New Roman" w:cs="Times New Roman" w:ascii="PT Astra Serif" w:hAnsi="PT Astra Serif"/>
          <w:b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южнее </w:t>
      </w:r>
      <w:r>
        <w:rPr>
          <w:rFonts w:eastAsia="Times New Roman" w:cs="Times New Roman" w:ascii="PT Astra Serif" w:hAnsi="PT Astra Serif"/>
          <w:b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земельного участка с кадастровым номером 71:30:030829:</w:t>
      </w:r>
      <w:r>
        <w:rPr>
          <w:rFonts w:eastAsia="Times New Roman" w:cs="Times New Roman" w:ascii="PT Astra Serif" w:hAnsi="PT Astra Serif"/>
          <w:b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44</w:t>
      </w:r>
    </w:p>
    <w:p>
      <w:pPr>
        <w:pStyle w:val="Normal"/>
        <w:ind w:firstLine="709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b w:val="false"/>
          <w:bCs w:val="false"/>
          <w:sz w:val="27"/>
          <w:szCs w:val="27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1102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кв.м для индивидуального жилищного строительства,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000000" w:themeColor="text1"/>
          <w:spacing w:val="0"/>
          <w:kern w:val="0"/>
          <w:sz w:val="27"/>
          <w:szCs w:val="27"/>
          <w:lang w:val="ru-RU" w:eastAsia="ru-RU" w:bidi="ar-SA"/>
        </w:rPr>
        <w:t xml:space="preserve">расположенного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по адресу: Тульская область, г. Тула, Пролетарский район, ул.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Соколова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,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южнее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земельного участка с кадастровым номером 71:30:030829: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44</w:t>
      </w:r>
      <w:r>
        <w:rPr>
          <w:rFonts w:ascii="PT Astra Serif" w:hAnsi="PT Astra Serif"/>
          <w:b w:val="false"/>
          <w:bCs w:val="false"/>
          <w:sz w:val="27"/>
          <w:szCs w:val="27"/>
        </w:rPr>
        <w:t xml:space="preserve">.                  </w:t>
      </w:r>
    </w:p>
    <w:p>
      <w:pPr>
        <w:pStyle w:val="Normal"/>
        <w:ind w:right="142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Согласно карте зон с особыми условиями использования территории, земельный участок расположен в границе приаэродромной территории. Размещение объектов капитального строительства подлежит согласованию</w:t>
        <w:br/>
        <w:t>с войсковой частью, в ведении которой находится аэродром.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  <w:br/>
        <w:t>в соответствии с которой предстоит образовать земельный участок, можно</w:t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принимаются в течение тридцати дней со дня публикации:</w:t>
      </w:r>
    </w:p>
    <w:p>
      <w:pPr>
        <w:pStyle w:val="Normal"/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>
        <w:rPr>
          <w:rFonts w:cs="Helvetica" w:ascii="PT Astra Serif" w:hAnsi="PT Astra Serif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cs="Helvetica" w:ascii="PT Astra Serif" w:hAnsi="PT Astra Serif"/>
          <w:bCs/>
          <w:sz w:val="27"/>
          <w:szCs w:val="27"/>
          <w:shd w:fill="FFFFFF" w:val="clear"/>
        </w:rPr>
        <w:t>8(4872) 24-53-92, 24-53-90)</w:t>
      </w:r>
      <w:r>
        <w:rPr>
          <w:rFonts w:cs="Helvetica" w:ascii="PT Astra Serif" w:hAnsi="PT Astra Serif"/>
          <w:bCs/>
          <w:sz w:val="27"/>
          <w:szCs w:val="27"/>
        </w:rPr>
        <w:t>;</w:t>
      </w:r>
    </w:p>
    <w:p>
      <w:pPr>
        <w:pStyle w:val="Normal"/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2">
        <w:r>
          <w:rPr>
            <w:rFonts w:cs="Helvetica" w:ascii="PT Astra Serif" w:hAnsi="PT Astra Serif"/>
            <w:color w:val="000000"/>
            <w:sz w:val="27"/>
            <w:szCs w:val="27"/>
            <w:shd w:fill="FFFFFF" w:val="clear"/>
          </w:rPr>
          <w:t>mizo@tularegion.ru</w:t>
        </w:r>
      </w:hyperlink>
      <w:r>
        <w:rPr>
          <w:rFonts w:ascii="PT Astra Serif" w:hAnsi="PT Astra Serif"/>
          <w:sz w:val="27"/>
          <w:szCs w:val="27"/>
        </w:rPr>
        <w:t>;</w:t>
      </w:r>
      <w:r>
        <w:rPr>
          <w:rFonts w:cs="Helvetica" w:ascii="PT Astra Serif" w:hAnsi="PT Astra Serif"/>
          <w:bCs/>
          <w:sz w:val="27"/>
          <w:szCs w:val="27"/>
        </w:rPr>
        <w:t xml:space="preserve"> </w:t>
      </w:r>
    </w:p>
    <w:p>
      <w:pPr>
        <w:pStyle w:val="Normal"/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форме электронных документов</w:t>
      </w:r>
      <w:r>
        <w:rPr>
          <w:rFonts w:cs="Helvetica" w:ascii="PT Astra Serif" w:hAnsi="PT Astra Serif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дата и место публикации;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кадастровый номер земельного участка, его площадь, местоположение;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цель использования земельного участка;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вид права, на котором заявитель желает приобрести земельный участок;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почтовый адрес и (или) адрес электронной почты.</w:t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</w:t>
      </w:r>
      <w:r>
        <w:rPr>
          <w:rFonts w:eastAsia="Times New Roman" w:cs="Times New Roman" w:ascii="PT Astra Serif" w:hAnsi="PT Astra Serif"/>
          <w:b/>
          <w:color w:val="auto"/>
          <w:kern w:val="0"/>
          <w:sz w:val="27"/>
          <w:szCs w:val="27"/>
          <w:lang w:val="ru-RU" w:eastAsia="ru-RU" w:bidi="ar-SA"/>
        </w:rPr>
        <w:t xml:space="preserve">аренду </w:t>
      </w:r>
      <w:r>
        <w:rPr>
          <w:rFonts w:ascii="PT Astra Serif" w:hAnsi="PT Astra Serif"/>
          <w:b/>
          <w:sz w:val="27"/>
          <w:szCs w:val="27"/>
        </w:rPr>
        <w:t>земельного участка</w:t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площадью 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1102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 кв.м для индивидуального жилищного строительства, 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000000" w:themeColor="text1"/>
          <w:spacing w:val="0"/>
          <w:kern w:val="0"/>
          <w:sz w:val="27"/>
          <w:szCs w:val="27"/>
          <w:lang w:val="ru-RU" w:eastAsia="ru-RU" w:bidi="ar-SA"/>
        </w:rPr>
        <w:t xml:space="preserve">расположенного 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по адресу: Тульская область, г. Тула, Пролетарский район, ул. 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Соколова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, 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 xml:space="preserve">южнее 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земельного участка с кадастровым номером 71:30:030829: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7"/>
          <w:szCs w:val="27"/>
          <w:lang w:val="ru-RU" w:eastAsia="ru-RU" w:bidi="ar-SA"/>
        </w:rPr>
        <w:t>44</w:t>
      </w:r>
    </w:p>
    <w:p>
      <w:pPr>
        <w:pStyle w:val="Normal"/>
        <w:ind w:firstLine="709"/>
        <w:jc w:val="center"/>
        <w:rPr>
          <w:rFonts w:ascii="PT Astra Serif" w:hAnsi="PT Astra Serif"/>
          <w:b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>
      <w:pPr>
        <w:pStyle w:val="Normal"/>
        <w:tabs>
          <w:tab w:val="clear" w:pos="708"/>
          <w:tab w:val="center" w:pos="5032" w:leader="none"/>
          <w:tab w:val="left" w:pos="7560" w:leader="none"/>
        </w:tabs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409575</wp:posOffset>
            </wp:positionH>
            <wp:positionV relativeFrom="paragraph">
              <wp:posOffset>1270</wp:posOffset>
            </wp:positionV>
            <wp:extent cx="5006340" cy="29622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648" r="1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2325" w:leader="none"/>
        </w:tabs>
        <w:jc w:val="center"/>
        <w:rPr>
          <w:rFonts w:ascii="PT Astra Serif" w:hAnsi="PT Astra Serif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8862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7c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e7cbb"/>
    <w:pPr>
      <w:keepNext w:val="true"/>
      <w:jc w:val="center"/>
      <w:outlineLvl w:val="0"/>
    </w:pPr>
    <w:rPr>
      <w:b/>
      <w:bCs/>
    </w:rPr>
  </w:style>
  <w:style w:type="paragraph" w:styleId="3">
    <w:name w:val="Heading 3"/>
    <w:basedOn w:val="Normal"/>
    <w:next w:val="Normal"/>
    <w:link w:val="30"/>
    <w:qFormat/>
    <w:rsid w:val="00ae7cbb"/>
    <w:pPr>
      <w:keepNext w:val="true"/>
      <w:jc w:val="center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e7cb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ae7cbb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2">
    <w:name w:val="Интернет-ссылка"/>
    <w:basedOn w:val="DefaultParagraphFont"/>
    <w:rsid w:val="00ae7cbb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link w:val="a4"/>
    <w:qFormat/>
    <w:rsid w:val="00ae7cb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5160a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5"/>
    <w:rsid w:val="00ae7c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5160a"/>
    <w:pPr/>
    <w:rPr>
      <w:rFonts w:ascii="Tahoma" w:hAnsi="Tahoma" w:cs="Tahoma"/>
      <w:sz w:val="16"/>
      <w:szCs w:val="16"/>
    </w:rPr>
  </w:style>
  <w:style w:type="paragraph" w:styleId="Iauiue" w:customStyle="1">
    <w:name w:val="Iau?iue"/>
    <w:qFormat/>
    <w:rsid w:val="00be5aa3"/>
    <w:pPr>
      <w:widowControl/>
      <w:suppressAutoHyphens w:val="true"/>
      <w:bidi w:val="0"/>
      <w:spacing w:lineRule="atLeast" w:line="360" w:before="120" w:after="120"/>
      <w:ind w:left="567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aaieiaie1" w:customStyle="1">
    <w:name w:val="caaieiaie 1"/>
    <w:basedOn w:val="Iauiue"/>
    <w:next w:val="Iauiue"/>
    <w:qFormat/>
    <w:rsid w:val="00be5aa3"/>
    <w:pPr>
      <w:keepNext w:val="true"/>
      <w:spacing w:lineRule="auto" w:line="240" w:before="240" w:after="60"/>
      <w:ind w:left="0" w:hanging="0"/>
      <w:jc w:val="left"/>
    </w:pPr>
    <w:rPr>
      <w:rFonts w:ascii="Arial" w:hAnsi="Arial"/>
      <w:b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e7cb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zo@tularegion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18DC-5379-45B1-B418-FC95B781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LibreOffice/7.2.0.4$Linux_X86_64 LibreOffice_project/9a9c6381e3f7a62afc1329bd359cc48accb6435b</Application>
  <AppVersion>15.0000</AppVersion>
  <Pages>2</Pages>
  <Words>304</Words>
  <Characters>2123</Characters>
  <CharactersWithSpaces>2457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2022-01-27T09:33:00Z</dcterms:created>
  <dc:creator>Natalia.Martynuk</dc:creator>
  <dc:description/>
  <dc:language>ru-RU</dc:language>
  <cp:lastModifiedBy/>
  <cp:lastPrinted>2017-11-09T07:08:00Z</cp:lastPrinted>
  <dcterms:modified xsi:type="dcterms:W3CDTF">2022-08-11T15:24:57Z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