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664269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664269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DF4A6B">
        <w:rPr>
          <w:b/>
          <w:sz w:val="28"/>
          <w:szCs w:val="28"/>
        </w:rPr>
        <w:t>480,96</w:t>
      </w:r>
      <w:r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664269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664269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DF4A6B">
        <w:rPr>
          <w:sz w:val="28"/>
        </w:rPr>
        <w:t>А</w:t>
      </w:r>
      <w:r w:rsidR="0057179C">
        <w:rPr>
          <w:sz w:val="28"/>
        </w:rPr>
        <w:t>.</w:t>
      </w:r>
      <w:r w:rsidR="00DF4A6B">
        <w:rPr>
          <w:sz w:val="28"/>
        </w:rPr>
        <w:t>05</w:t>
      </w:r>
      <w:r w:rsidR="00664269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DF4A6B" w:rsidRPr="00DF4A6B">
        <w:rPr>
          <w:bCs/>
          <w:sz w:val="28"/>
          <w:szCs w:val="28"/>
        </w:rPr>
        <w:t>480,96</w:t>
      </w:r>
      <w:r w:rsidR="00664269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664269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664269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C927FA">
        <w:rPr>
          <w:sz w:val="28"/>
          <w:szCs w:val="28"/>
        </w:rPr>
        <w:t>министрации города Тулы от 25.05</w:t>
      </w:r>
      <w:bookmarkStart w:id="0" w:name="_GoBack"/>
      <w:bookmarkEnd w:id="0"/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664269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664269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664269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2E8C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AB1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179C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269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7FA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4A6B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112</cp:revision>
  <cp:lastPrinted>2016-07-28T14:25:00Z</cp:lastPrinted>
  <dcterms:created xsi:type="dcterms:W3CDTF">2015-06-18T06:50:00Z</dcterms:created>
  <dcterms:modified xsi:type="dcterms:W3CDTF">2016-08-05T06:41:00Z</dcterms:modified>
</cp:coreProperties>
</file>