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F27D0">
        <w:rPr>
          <w:rFonts w:ascii="PT Astra Serif" w:hAnsi="PT Astra Serif"/>
          <w:b/>
          <w:sz w:val="28"/>
          <w:szCs w:val="28"/>
        </w:rPr>
        <w:t>1250</w:t>
      </w:r>
      <w:r w:rsidR="004A195D">
        <w:rPr>
          <w:rFonts w:ascii="PT Astra Serif" w:hAnsi="PT Astra Serif"/>
          <w:b/>
          <w:sz w:val="28"/>
          <w:szCs w:val="28"/>
        </w:rPr>
        <w:t xml:space="preserve"> 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0B6EBB">
        <w:rPr>
          <w:rFonts w:ascii="PT Astra Serif" w:hAnsi="PT Astra Serif"/>
          <w:b/>
          <w:sz w:val="28"/>
          <w:szCs w:val="28"/>
        </w:rPr>
        <w:t>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6EBB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="000B6EBB"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EF27D0">
        <w:rPr>
          <w:rFonts w:ascii="PT Astra Serif" w:hAnsi="PT Astra Serif"/>
          <w:b/>
          <w:color w:val="000000" w:themeColor="text1"/>
          <w:sz w:val="28"/>
          <w:szCs w:val="28"/>
        </w:rPr>
        <w:t>поселок Октябрьский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="000A188E"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0B6EBB">
        <w:rPr>
          <w:rFonts w:ascii="PT Astra Serif" w:hAnsi="PT Astra Serif"/>
          <w:b/>
          <w:sz w:val="28"/>
          <w:szCs w:val="28"/>
        </w:rPr>
        <w:t xml:space="preserve"> </w:t>
      </w:r>
      <w:r w:rsidR="0018462B"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EF27D0">
        <w:rPr>
          <w:rFonts w:ascii="PT Astra Serif" w:hAnsi="PT Astra Serif"/>
          <w:b/>
          <w:sz w:val="28"/>
          <w:szCs w:val="28"/>
        </w:rPr>
        <w:t>010501</w:t>
      </w:r>
      <w:r w:rsidR="0018462B">
        <w:rPr>
          <w:rFonts w:ascii="PT Astra Serif" w:hAnsi="PT Astra Serif"/>
          <w:b/>
          <w:sz w:val="28"/>
          <w:szCs w:val="28"/>
        </w:rPr>
        <w:t>:</w:t>
      </w:r>
      <w:r w:rsidR="00EF27D0">
        <w:rPr>
          <w:rFonts w:ascii="PT Astra Serif" w:hAnsi="PT Astra Serif"/>
          <w:b/>
          <w:sz w:val="28"/>
          <w:szCs w:val="28"/>
        </w:rPr>
        <w:t>60</w:t>
      </w:r>
      <w:r w:rsidR="000A188E">
        <w:rPr>
          <w:rFonts w:ascii="PT Astra Serif" w:hAnsi="PT Astra Serif"/>
          <w:b/>
          <w:sz w:val="28"/>
          <w:szCs w:val="28"/>
        </w:rPr>
        <w:t>8</w:t>
      </w:r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EF27D0">
        <w:rPr>
          <w:rFonts w:ascii="PT Astra Serif" w:hAnsi="PT Astra Serif"/>
          <w:b/>
          <w:color w:val="000000" w:themeColor="text1"/>
          <w:sz w:val="28"/>
          <w:szCs w:val="28"/>
        </w:rPr>
        <w:t>4148</w:t>
      </w:r>
      <w:r w:rsidR="000A188E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B6EBB" w:rsidRDefault="006A6FDD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F27D0">
        <w:rPr>
          <w:rFonts w:ascii="PT Astra Serif" w:hAnsi="PT Astra Serif"/>
          <w:bCs/>
          <w:sz w:val="28"/>
          <w:szCs w:val="28"/>
        </w:rPr>
        <w:t>1250</w:t>
      </w:r>
      <w:r w:rsidR="0018462B">
        <w:rPr>
          <w:rFonts w:ascii="PT Astra Serif" w:hAnsi="PT Astra Serif"/>
          <w:bCs/>
          <w:sz w:val="28"/>
          <w:szCs w:val="28"/>
        </w:rPr>
        <w:t xml:space="preserve"> кв.м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0B6EBB">
        <w:rPr>
          <w:rFonts w:ascii="PT Astra Serif" w:hAnsi="PT Astra Serif"/>
          <w:bCs/>
          <w:sz w:val="28"/>
          <w:szCs w:val="28"/>
        </w:rPr>
        <w:t>местоположение:</w:t>
      </w:r>
      <w:r w:rsidR="00FC05A9">
        <w:rPr>
          <w:rFonts w:ascii="PT Astra Serif" w:hAnsi="PT Astra Serif"/>
          <w:bCs/>
          <w:sz w:val="28"/>
          <w:szCs w:val="28"/>
        </w:rPr>
        <w:t xml:space="preserve"> </w:t>
      </w:r>
      <w:r w:rsidR="000B6EBB">
        <w:rPr>
          <w:rFonts w:ascii="PT Astra Serif" w:hAnsi="PT Astra Serif"/>
          <w:bCs/>
          <w:sz w:val="28"/>
          <w:szCs w:val="28"/>
        </w:rPr>
        <w:t xml:space="preserve">муниципальное образование </w:t>
      </w:r>
      <w:r w:rsidR="000B6EBB" w:rsidRPr="000B6EBB">
        <w:rPr>
          <w:rFonts w:ascii="PT Astra Serif" w:hAnsi="PT Astra Serif"/>
          <w:bCs/>
          <w:sz w:val="28"/>
          <w:szCs w:val="28"/>
        </w:rPr>
        <w:t xml:space="preserve">город Тула, </w:t>
      </w:r>
      <w:r w:rsidR="00EF27D0" w:rsidRPr="00EF27D0">
        <w:rPr>
          <w:rFonts w:ascii="PT Astra Serif" w:hAnsi="PT Astra Serif"/>
          <w:bCs/>
          <w:sz w:val="28"/>
          <w:szCs w:val="28"/>
        </w:rPr>
        <w:t xml:space="preserve">поселок Октябрьский, </w:t>
      </w:r>
      <w:r w:rsidR="000A188E">
        <w:rPr>
          <w:rFonts w:ascii="PT Astra Serif" w:hAnsi="PT Astra Serif"/>
          <w:bCs/>
          <w:sz w:val="28"/>
          <w:szCs w:val="28"/>
        </w:rPr>
        <w:t>южнее</w:t>
      </w:r>
      <w:r w:rsidR="00EF27D0" w:rsidRPr="00EF27D0">
        <w:rPr>
          <w:rFonts w:ascii="PT Astra Serif" w:hAnsi="PT Astra Serif"/>
          <w:bCs/>
          <w:sz w:val="28"/>
          <w:szCs w:val="28"/>
        </w:rPr>
        <w:t xml:space="preserve"> земельного участка с кадастровым номером 71:14:010501:60</w:t>
      </w:r>
      <w:r w:rsidR="000A188E">
        <w:rPr>
          <w:rFonts w:ascii="PT Astra Serif" w:hAnsi="PT Astra Serif"/>
          <w:bCs/>
          <w:sz w:val="28"/>
          <w:szCs w:val="28"/>
        </w:rPr>
        <w:t>8</w:t>
      </w:r>
      <w:r w:rsidR="00EF27D0" w:rsidRPr="00EF27D0">
        <w:rPr>
          <w:rFonts w:ascii="PT Astra Serif" w:hAnsi="PT Astra Serif"/>
          <w:bCs/>
          <w:sz w:val="28"/>
          <w:szCs w:val="28"/>
        </w:rPr>
        <w:t xml:space="preserve"> (@4148</w:t>
      </w:r>
      <w:r w:rsidR="000A188E">
        <w:rPr>
          <w:rFonts w:ascii="PT Astra Serif" w:hAnsi="PT Astra Serif"/>
          <w:bCs/>
          <w:sz w:val="28"/>
          <w:szCs w:val="28"/>
        </w:rPr>
        <w:t>3</w:t>
      </w:r>
      <w:r w:rsidR="00EF27D0" w:rsidRPr="00EF27D0">
        <w:rPr>
          <w:rFonts w:ascii="PT Astra Serif" w:hAnsi="PT Astra Serif"/>
          <w:bCs/>
          <w:sz w:val="28"/>
          <w:szCs w:val="28"/>
        </w:rPr>
        <w:t>)</w:t>
      </w:r>
      <w:r w:rsidR="000B6EBB">
        <w:rPr>
          <w:rFonts w:ascii="PT Astra Serif" w:hAnsi="PT Astra Serif"/>
          <w:bCs/>
          <w:sz w:val="28"/>
          <w:szCs w:val="28"/>
        </w:rPr>
        <w:t>.</w:t>
      </w:r>
    </w:p>
    <w:p w:rsidR="000B6EBB" w:rsidRPr="00C941B8" w:rsidRDefault="000B6EBB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6EBB">
        <w:rPr>
          <w:rFonts w:ascii="PT Astra Serif" w:hAnsi="PT Astra Serif"/>
          <w:bCs/>
          <w:sz w:val="28"/>
          <w:szCs w:val="28"/>
        </w:rPr>
        <w:t>Ознакомиться со схемой р</w:t>
      </w:r>
      <w:r>
        <w:rPr>
          <w:rFonts w:ascii="PT Astra Serif" w:hAnsi="PT Astra Serif"/>
          <w:bCs/>
          <w:sz w:val="28"/>
          <w:szCs w:val="28"/>
        </w:rPr>
        <w:t>асположения земельного участка,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в соответствии с которой предстои</w:t>
      </w:r>
      <w:r>
        <w:rPr>
          <w:rFonts w:ascii="PT Astra Serif" w:hAnsi="PT Astra Serif"/>
          <w:bCs/>
          <w:sz w:val="28"/>
          <w:szCs w:val="28"/>
        </w:rPr>
        <w:t>т образовать земельный участок,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можно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B6EBB">
        <w:rPr>
          <w:rFonts w:ascii="PT Astra Serif" w:hAnsi="PT Astra Serif"/>
          <w:bCs/>
          <w:sz w:val="28"/>
          <w:szCs w:val="28"/>
        </w:rPr>
        <w:t>по адресу: г. Тула, ул. Жаворонко</w:t>
      </w:r>
      <w:r>
        <w:rPr>
          <w:rFonts w:ascii="PT Astra Serif" w:hAnsi="PT Astra Serif"/>
          <w:bCs/>
          <w:sz w:val="28"/>
          <w:szCs w:val="28"/>
        </w:rPr>
        <w:t>ва, 2, каб. 222, в среду с 9-00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до 13-00 и с 14-00 до 17-00.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дата и место публикации;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кадастровый номер земельного участка</w:t>
      </w:r>
      <w:r w:rsidR="000B6EBB">
        <w:rPr>
          <w:rFonts w:ascii="PT Astra Serif" w:hAnsi="PT Astra Serif"/>
          <w:sz w:val="28"/>
          <w:szCs w:val="28"/>
        </w:rPr>
        <w:t xml:space="preserve"> (при наличии)</w:t>
      </w:r>
      <w:r w:rsidRPr="00100B98">
        <w:rPr>
          <w:rFonts w:ascii="PT Astra Serif" w:hAnsi="PT Astra Serif"/>
          <w:sz w:val="28"/>
          <w:szCs w:val="28"/>
        </w:rPr>
        <w:t>, его площадь, местоположение;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цель использования земельного участка;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вид права, на котором заявитель желает приобрести земельный участок;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почтовый адрес и (или) адрес электронной почты.</w:t>
      </w: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 w:rsidP="000B6EB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EF27D0" w:rsidRPr="00100B98" w:rsidRDefault="00EF27D0" w:rsidP="00EF27D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EF27D0" w:rsidRDefault="00EF27D0" w:rsidP="00EF27D0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1250 кв.м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>индивидуального жилищного строительства, 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поселок Октябрьский, </w:t>
      </w:r>
      <w:r w:rsidR="000A188E"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 с кадастровым номером 71:14:010501:60</w:t>
      </w:r>
      <w:r w:rsidR="000A188E">
        <w:rPr>
          <w:rFonts w:ascii="PT Astra Serif" w:hAnsi="PT Astra Serif"/>
          <w:b/>
          <w:sz w:val="28"/>
          <w:szCs w:val="28"/>
        </w:rPr>
        <w:t>8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4148</w:t>
      </w:r>
      <w:r w:rsidR="000A188E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EF27D0" w:rsidRPr="0086599E" w:rsidRDefault="00EF27D0" w:rsidP="00EF27D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B6EBB" w:rsidRPr="0086599E" w:rsidRDefault="000B6EBB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0A188E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940425" cy="333724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D8D" w:rsidSect="000818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62" w:rsidRDefault="00081862" w:rsidP="00081862">
      <w:r>
        <w:separator/>
      </w:r>
    </w:p>
  </w:endnote>
  <w:endnote w:type="continuationSeparator" w:id="0">
    <w:p w:rsidR="00081862" w:rsidRDefault="00081862" w:rsidP="000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62" w:rsidRDefault="00081862" w:rsidP="00081862">
      <w:r>
        <w:separator/>
      </w:r>
    </w:p>
  </w:footnote>
  <w:footnote w:type="continuationSeparator" w:id="0">
    <w:p w:rsidR="00081862" w:rsidRDefault="00081862" w:rsidP="000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62" w:rsidRDefault="00081862" w:rsidP="00081862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1862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88E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6EB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44D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5DAA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7D0"/>
    <w:rsid w:val="00EF2AD8"/>
    <w:rsid w:val="00EF36A3"/>
    <w:rsid w:val="00EF43C2"/>
    <w:rsid w:val="00EF4E70"/>
    <w:rsid w:val="00EF760B"/>
    <w:rsid w:val="00F00945"/>
    <w:rsid w:val="00F02132"/>
    <w:rsid w:val="00F02415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D9A17-1715-490C-A2F7-1DF93D0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  <w:style w:type="paragraph" w:styleId="a9">
    <w:name w:val="footer"/>
    <w:basedOn w:val="a"/>
    <w:link w:val="aa"/>
    <w:uiPriority w:val="99"/>
    <w:unhideWhenUsed/>
    <w:rsid w:val="00081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9E38-AC6E-485B-933C-60D00517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2017-11-09T07:08:00Z</cp:lastPrinted>
  <dcterms:created xsi:type="dcterms:W3CDTF">2021-01-15T14:02:00Z</dcterms:created>
  <dcterms:modified xsi:type="dcterms:W3CDTF">2021-01-15T14:02:00Z</dcterms:modified>
</cp:coreProperties>
</file>