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E105E8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E105E8" w:rsidRDefault="00853CC8" w:rsidP="00E21146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7B7091">
        <w:rPr>
          <w:rFonts w:ascii="PT Astra Serif" w:hAnsi="PT Astra Serif"/>
          <w:sz w:val="28"/>
        </w:rPr>
        <w:t>031101:1006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7B7091">
        <w:rPr>
          <w:rFonts w:ascii="PT Astra Serif" w:hAnsi="PT Astra Serif"/>
          <w:sz w:val="28"/>
        </w:rPr>
        <w:t>1200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7B7091">
        <w:rPr>
          <w:rFonts w:ascii="PT Astra Serif" w:hAnsi="PT Astra Serif"/>
          <w:sz w:val="28"/>
        </w:rPr>
        <w:t>индивидуальный жилой дом</w:t>
      </w:r>
      <w:r w:rsidR="00E56527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</w:t>
      </w:r>
      <w:r w:rsidR="007B7091">
        <w:rPr>
          <w:rFonts w:ascii="PT Astra Serif" w:hAnsi="PT Astra Serif"/>
          <w:sz w:val="28"/>
        </w:rPr>
        <w:t>адрес: Тульская область, г. Тула,</w:t>
      </w:r>
      <w:r w:rsidR="007B7091">
        <w:rPr>
          <w:rFonts w:ascii="PT Astra Serif" w:hAnsi="PT Astra Serif"/>
          <w:sz w:val="28"/>
        </w:rPr>
        <w:br/>
        <w:t xml:space="preserve"> Пролетарский район, поселок Советский, участок № 17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E56527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7B7091" w:rsidRPr="00E105E8">
        <w:rPr>
          <w:rFonts w:ascii="PT Astra Serif" w:hAnsi="PT Astra Serif"/>
          <w:sz w:val="28"/>
        </w:rPr>
        <w:t>71:30:</w:t>
      </w:r>
      <w:r w:rsidR="007B7091">
        <w:rPr>
          <w:rFonts w:ascii="PT Astra Serif" w:hAnsi="PT Astra Serif"/>
          <w:sz w:val="28"/>
        </w:rPr>
        <w:t>031101:1006</w:t>
      </w:r>
      <w:r w:rsidRPr="00E105E8">
        <w:rPr>
          <w:rFonts w:ascii="PT Astra Serif" w:hAnsi="PT Astra Serif"/>
          <w:sz w:val="28"/>
        </w:rPr>
        <w:t xml:space="preserve">, </w:t>
      </w:r>
      <w:r w:rsidR="007B7091">
        <w:rPr>
          <w:rFonts w:ascii="PT Astra Serif" w:hAnsi="PT Astra Serif"/>
          <w:sz w:val="28"/>
        </w:rPr>
        <w:t>адрес: Тульская область, г. Тула,</w:t>
      </w:r>
      <w:r w:rsidR="007B7091">
        <w:rPr>
          <w:rFonts w:ascii="PT Astra Serif" w:hAnsi="PT Astra Serif"/>
          <w:sz w:val="28"/>
        </w:rPr>
        <w:br/>
        <w:t xml:space="preserve"> Пролетарский район, поселок Советский, участок № 17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7B7091">
        <w:rPr>
          <w:rFonts w:ascii="PT Astra Serif" w:hAnsi="PT Astra Serif"/>
          <w:sz w:val="28"/>
        </w:rPr>
        <w:t>индивидуальный жилой дом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7B7091">
        <w:rPr>
          <w:rFonts w:ascii="PT Astra Serif" w:hAnsi="PT Astra Serif"/>
          <w:sz w:val="28"/>
        </w:rPr>
        <w:t>1200</w:t>
      </w:r>
      <w:r w:rsidR="00252642" w:rsidRPr="00E105E8">
        <w:rPr>
          <w:rFonts w:ascii="PT Astra Serif" w:hAnsi="PT Astra Serif"/>
          <w:sz w:val="28"/>
        </w:rPr>
        <w:t xml:space="preserve"> 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0C34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091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2021-09-07T06:18:00Z</cp:lastPrinted>
  <dcterms:created xsi:type="dcterms:W3CDTF">2021-09-07T06:19:00Z</dcterms:created>
  <dcterms:modified xsi:type="dcterms:W3CDTF">2021-09-07T06:19:00Z</dcterms:modified>
</cp:coreProperties>
</file>