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4C2C51" w:rsidRDefault="004C2C51" w:rsidP="006938FA">
      <w:pPr>
        <w:ind w:firstLine="709"/>
        <w:jc w:val="center"/>
        <w:rPr>
          <w:b/>
          <w:sz w:val="28"/>
          <w:szCs w:val="28"/>
        </w:rPr>
      </w:pPr>
    </w:p>
    <w:p w:rsidR="004C2C51" w:rsidRDefault="004C2C51" w:rsidP="006938FA">
      <w:pPr>
        <w:ind w:firstLine="709"/>
        <w:jc w:val="center"/>
        <w:rPr>
          <w:b/>
          <w:sz w:val="28"/>
          <w:szCs w:val="28"/>
        </w:rPr>
      </w:pPr>
    </w:p>
    <w:p w:rsidR="004C2C51" w:rsidRPr="006938FA" w:rsidRDefault="004C2C51" w:rsidP="006938F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1D666C">
        <w:rPr>
          <w:b/>
          <w:sz w:val="28"/>
          <w:szCs w:val="28"/>
        </w:rPr>
        <w:t>аренду</w:t>
      </w:r>
      <w:r w:rsidR="00F0367F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</w:p>
    <w:p w:rsidR="00B67568" w:rsidRPr="006938FA" w:rsidRDefault="001F7EA1" w:rsidP="006938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58FE" w:rsidRPr="006938FA">
        <w:rPr>
          <w:b/>
          <w:sz w:val="28"/>
          <w:szCs w:val="28"/>
        </w:rPr>
        <w:t>лощадью</w:t>
      </w:r>
      <w:r>
        <w:rPr>
          <w:b/>
          <w:sz w:val="28"/>
          <w:szCs w:val="28"/>
        </w:rPr>
        <w:t xml:space="preserve"> 315</w:t>
      </w:r>
      <w:r w:rsidR="00F0367F"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 w:rsidR="00F0367F">
        <w:rPr>
          <w:b/>
          <w:sz w:val="28"/>
          <w:szCs w:val="28"/>
        </w:rPr>
        <w:t xml:space="preserve"> </w:t>
      </w:r>
      <w:r w:rsidR="005F58FE" w:rsidRPr="006938FA">
        <w:rPr>
          <w:b/>
          <w:sz w:val="28"/>
          <w:szCs w:val="28"/>
        </w:rPr>
        <w:t xml:space="preserve">для </w:t>
      </w:r>
      <w:r w:rsidR="00FC552F" w:rsidRPr="006938FA">
        <w:rPr>
          <w:b/>
          <w:sz w:val="28"/>
          <w:szCs w:val="28"/>
        </w:rPr>
        <w:t>ведения личного подсобного хозяйства</w:t>
      </w:r>
    </w:p>
    <w:p w:rsidR="005F58FE" w:rsidRPr="006938FA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в </w:t>
      </w:r>
      <w:r w:rsidR="001F7EA1">
        <w:rPr>
          <w:b/>
          <w:sz w:val="28"/>
          <w:szCs w:val="28"/>
        </w:rPr>
        <w:t xml:space="preserve">селе </w:t>
      </w:r>
      <w:proofErr w:type="spellStart"/>
      <w:r w:rsidR="001F7EA1">
        <w:rPr>
          <w:b/>
          <w:sz w:val="28"/>
          <w:szCs w:val="28"/>
        </w:rPr>
        <w:t>Пятницкое</w:t>
      </w:r>
      <w:proofErr w:type="spellEnd"/>
      <w:r w:rsidR="00F0367F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A5235F" w:rsidRPr="006938FA" w:rsidRDefault="00B375C5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1D666C">
        <w:rPr>
          <w:sz w:val="28"/>
          <w:szCs w:val="28"/>
        </w:rPr>
        <w:t>аренду</w:t>
      </w:r>
      <w:r w:rsidR="00F0367F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F0367F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F0367F">
        <w:rPr>
          <w:bCs/>
          <w:sz w:val="28"/>
          <w:szCs w:val="28"/>
        </w:rPr>
        <w:t xml:space="preserve"> </w:t>
      </w:r>
      <w:r w:rsidR="001F7EA1">
        <w:rPr>
          <w:bCs/>
          <w:sz w:val="28"/>
          <w:szCs w:val="28"/>
        </w:rPr>
        <w:t>315</w:t>
      </w:r>
      <w:r w:rsidR="00F0367F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F0367F">
        <w:rPr>
          <w:bCs/>
          <w:sz w:val="28"/>
          <w:szCs w:val="28"/>
        </w:rPr>
        <w:t xml:space="preserve"> </w:t>
      </w:r>
      <w:r w:rsidR="005F58FE" w:rsidRPr="006938FA">
        <w:rPr>
          <w:sz w:val="28"/>
          <w:szCs w:val="28"/>
        </w:rPr>
        <w:t xml:space="preserve">для </w:t>
      </w:r>
      <w:r w:rsidR="00FC552F" w:rsidRPr="006938FA">
        <w:rPr>
          <w:sz w:val="28"/>
          <w:szCs w:val="28"/>
        </w:rPr>
        <w:t>ведения личного подсобного хозяйства</w:t>
      </w:r>
      <w:r w:rsidR="00F0367F">
        <w:rPr>
          <w:sz w:val="28"/>
          <w:szCs w:val="28"/>
        </w:rPr>
        <w:t xml:space="preserve"> </w:t>
      </w:r>
      <w:r w:rsidR="00D57344" w:rsidRPr="006938FA">
        <w:rPr>
          <w:bCs/>
          <w:sz w:val="28"/>
          <w:szCs w:val="28"/>
        </w:rPr>
        <w:t xml:space="preserve">в </w:t>
      </w:r>
      <w:r w:rsidR="001F7EA1">
        <w:rPr>
          <w:bCs/>
          <w:sz w:val="28"/>
          <w:szCs w:val="28"/>
        </w:rPr>
        <w:t xml:space="preserve">селе </w:t>
      </w:r>
      <w:proofErr w:type="spellStart"/>
      <w:r w:rsidR="001F7EA1">
        <w:rPr>
          <w:bCs/>
          <w:sz w:val="28"/>
          <w:szCs w:val="28"/>
        </w:rPr>
        <w:t>Пятницкое</w:t>
      </w:r>
      <w:proofErr w:type="spellEnd"/>
      <w:r w:rsidR="00F0367F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муниципального образования</w:t>
      </w:r>
      <w:r w:rsidR="00F0367F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город Тула</w:t>
      </w:r>
      <w:r w:rsidR="00107D73" w:rsidRPr="006938FA">
        <w:rPr>
          <w:sz w:val="28"/>
          <w:szCs w:val="28"/>
        </w:rPr>
        <w:t>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F0367F">
        <w:rPr>
          <w:sz w:val="28"/>
          <w:szCs w:val="28"/>
        </w:rPr>
        <w:t xml:space="preserve"> </w:t>
      </w:r>
      <w:r w:rsidR="001F7EA1">
        <w:rPr>
          <w:sz w:val="28"/>
          <w:szCs w:val="28"/>
        </w:rPr>
        <w:t>аренды</w:t>
      </w:r>
      <w:r w:rsidR="00F0367F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6938FA">
        <w:rPr>
          <w:sz w:val="28"/>
          <w:szCs w:val="28"/>
          <w:u w:val="single"/>
        </w:rPr>
        <w:t>г</w:t>
      </w:r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F0367F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F0367F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F0367F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F0367F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вид права, на </w:t>
      </w:r>
      <w:proofErr w:type="gramStart"/>
      <w:r w:rsidRPr="006938FA">
        <w:rPr>
          <w:sz w:val="28"/>
          <w:szCs w:val="28"/>
        </w:rPr>
        <w:t>котором</w:t>
      </w:r>
      <w:proofErr w:type="gramEnd"/>
      <w:r w:rsidRPr="006938FA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A678AE" w:rsidRPr="006938FA" w:rsidRDefault="00A678AE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</w:t>
      </w:r>
      <w:proofErr w:type="gramStart"/>
      <w:r w:rsidRPr="006938FA">
        <w:rPr>
          <w:b/>
          <w:sz w:val="28"/>
          <w:szCs w:val="28"/>
        </w:rPr>
        <w:t>плане</w:t>
      </w:r>
      <w:proofErr w:type="gramEnd"/>
      <w:r w:rsidRPr="006938FA">
        <w:rPr>
          <w:b/>
          <w:sz w:val="28"/>
          <w:szCs w:val="28"/>
        </w:rPr>
        <w:t xml:space="preserve">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Pr="006938FA" w:rsidRDefault="002769BE" w:rsidP="006938FA">
      <w:pPr>
        <w:ind w:firstLine="709"/>
        <w:jc w:val="center"/>
        <w:rPr>
          <w:b/>
          <w:noProof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F0367F">
        <w:rPr>
          <w:b/>
          <w:sz w:val="28"/>
          <w:szCs w:val="28"/>
        </w:rPr>
        <w:t xml:space="preserve"> </w:t>
      </w:r>
      <w:r w:rsidR="001F7EA1">
        <w:rPr>
          <w:b/>
          <w:sz w:val="28"/>
          <w:szCs w:val="28"/>
        </w:rPr>
        <w:t xml:space="preserve">село </w:t>
      </w:r>
      <w:proofErr w:type="spellStart"/>
      <w:r w:rsidR="001F7EA1">
        <w:rPr>
          <w:b/>
          <w:sz w:val="28"/>
          <w:szCs w:val="28"/>
        </w:rPr>
        <w:t>Пятницкое</w:t>
      </w:r>
      <w:proofErr w:type="spellEnd"/>
    </w:p>
    <w:p w:rsidR="00B67568" w:rsidRDefault="00B67568" w:rsidP="006938FA">
      <w:pPr>
        <w:ind w:firstLine="567"/>
        <w:jc w:val="center"/>
        <w:rPr>
          <w:noProof/>
          <w:sz w:val="28"/>
          <w:szCs w:val="28"/>
        </w:rPr>
      </w:pPr>
    </w:p>
    <w:p w:rsidR="001D666C" w:rsidRPr="006938FA" w:rsidRDefault="001D666C" w:rsidP="006938FA">
      <w:pPr>
        <w:ind w:firstLine="567"/>
        <w:jc w:val="center"/>
        <w:rPr>
          <w:noProof/>
          <w:sz w:val="28"/>
          <w:szCs w:val="28"/>
        </w:rPr>
      </w:pPr>
    </w:p>
    <w:p w:rsidR="000F6B1C" w:rsidRDefault="001F7EA1" w:rsidP="00CE7A2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509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B1C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666C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1F7EA1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A20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52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2C51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3D0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367F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45CC-158E-4C12-82CA-AC180936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121</cp:revision>
  <cp:lastPrinted>2017-05-26T07:25:00Z</cp:lastPrinted>
  <dcterms:created xsi:type="dcterms:W3CDTF">2015-06-18T06:50:00Z</dcterms:created>
  <dcterms:modified xsi:type="dcterms:W3CDTF">2017-06-02T11:15:00Z</dcterms:modified>
</cp:coreProperties>
</file>